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6" w:type="dxa"/>
        <w:tblLook w:val="01E0" w:firstRow="1" w:lastRow="1" w:firstColumn="1" w:lastColumn="1" w:noHBand="0" w:noVBand="0"/>
      </w:tblPr>
      <w:tblGrid>
        <w:gridCol w:w="6228"/>
        <w:gridCol w:w="4258"/>
      </w:tblGrid>
      <w:tr w:rsidR="003F4D5A" w:rsidRPr="003F4D5A" w:rsidTr="00B1222C">
        <w:tc>
          <w:tcPr>
            <w:tcW w:w="6228" w:type="dxa"/>
            <w:shd w:val="clear" w:color="auto" w:fill="auto"/>
          </w:tcPr>
          <w:p w:rsidR="003F4D5A" w:rsidRPr="003F4D5A" w:rsidRDefault="003F4D5A" w:rsidP="003F4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258" w:type="dxa"/>
            <w:shd w:val="clear" w:color="auto" w:fill="auto"/>
          </w:tcPr>
          <w:p w:rsidR="003F4D5A" w:rsidRPr="003F4D5A" w:rsidRDefault="003F4D5A" w:rsidP="003F4D5A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3F4D5A" w:rsidRPr="003F4D5A" w:rsidRDefault="003F4D5A" w:rsidP="003F4D5A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 </w:t>
            </w:r>
          </w:p>
          <w:p w:rsidR="003F4D5A" w:rsidRPr="003F4D5A" w:rsidRDefault="003F4D5A" w:rsidP="003F4D5A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Межрайонной ИФНС России № 30 по Республике Башкортостан</w:t>
            </w:r>
          </w:p>
          <w:p w:rsidR="003F4D5A" w:rsidRPr="003F4D5A" w:rsidRDefault="003F4D5A" w:rsidP="003F4D5A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     Р.М. Мустафин</w:t>
            </w:r>
          </w:p>
          <w:p w:rsidR="003F4D5A" w:rsidRPr="003F4D5A" w:rsidRDefault="003F4D5A" w:rsidP="003F4D5A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F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«___»_____________    </w:t>
            </w:r>
            <w:r w:rsidRPr="003F4D5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2016 г.</w:t>
            </w:r>
          </w:p>
          <w:p w:rsidR="003F4D5A" w:rsidRPr="003F4D5A" w:rsidRDefault="003F4D5A" w:rsidP="003F4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F4D5A" w:rsidRPr="003F4D5A" w:rsidRDefault="003F4D5A" w:rsidP="003F4D5A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4D5A" w:rsidRPr="003F4D5A" w:rsidRDefault="003F4D5A" w:rsidP="003F4D5A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D5A" w:rsidRPr="003F4D5A" w:rsidRDefault="003F4D5A" w:rsidP="003F4D5A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Должностной регламент</w:t>
      </w:r>
    </w:p>
    <w:p w:rsidR="003F4D5A" w:rsidRPr="003F4D5A" w:rsidRDefault="003F4D5A" w:rsidP="003F4D5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старшего специалиста 2 разряда отдела информатизации</w:t>
      </w:r>
    </w:p>
    <w:p w:rsidR="003F4D5A" w:rsidRPr="003F4D5A" w:rsidRDefault="003F4D5A" w:rsidP="003F4D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Межрайонной инспекции Федеральной налоговой службы №30</w:t>
      </w:r>
    </w:p>
    <w:p w:rsidR="003F4D5A" w:rsidRPr="003F4D5A" w:rsidRDefault="003F4D5A" w:rsidP="003F4D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 Республике Башкортостан</w:t>
      </w:r>
    </w:p>
    <w:p w:rsidR="003F4D5A" w:rsidRPr="003F4D5A" w:rsidRDefault="003F4D5A" w:rsidP="003F4D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4D5A" w:rsidRPr="003F4D5A" w:rsidRDefault="003F4D5A" w:rsidP="003F4D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Регистрационный номер (код) должности по Реестру должностей</w:t>
      </w:r>
    </w:p>
    <w:p w:rsidR="003F4D5A" w:rsidRPr="003F4D5A" w:rsidRDefault="003F4D5A" w:rsidP="003F4D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федеральной государственной гражданской службы, </w:t>
      </w:r>
      <w:proofErr w:type="gramStart"/>
      <w:r w:rsidRPr="003F4D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утвержден</w:t>
      </w:r>
      <w:proofErr w:type="gramEnd"/>
      <w:r w:rsidRPr="003F4D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Указом</w:t>
      </w:r>
    </w:p>
    <w:p w:rsidR="003F4D5A" w:rsidRPr="003F4D5A" w:rsidRDefault="003F4D5A" w:rsidP="003F4D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Президента Российской Федерации от 31.12.2005 № 1574 «О Реестре</w:t>
      </w:r>
    </w:p>
    <w:p w:rsidR="003F4D5A" w:rsidRPr="003F4D5A" w:rsidRDefault="003F4D5A" w:rsidP="003F4D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должностей федеральной государственной гражданской службы», -</w:t>
      </w:r>
    </w:p>
    <w:p w:rsidR="003F4D5A" w:rsidRPr="003F4D5A" w:rsidRDefault="003F4D5A" w:rsidP="003F4D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11-4-4-089</w:t>
      </w:r>
    </w:p>
    <w:p w:rsidR="003F4D5A" w:rsidRPr="003F4D5A" w:rsidRDefault="003F4D5A" w:rsidP="003F4D5A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4D5A" w:rsidRPr="003F4D5A" w:rsidRDefault="003F4D5A" w:rsidP="003F4D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Pr="003F4D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Общие положения</w:t>
      </w:r>
    </w:p>
    <w:p w:rsidR="003F4D5A" w:rsidRPr="003F4D5A" w:rsidRDefault="003F4D5A" w:rsidP="003F4D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D5A" w:rsidRPr="003F4D5A" w:rsidRDefault="003F4D5A" w:rsidP="003F4D5A">
      <w:pPr>
        <w:shd w:val="clear" w:color="auto" w:fill="FFFFFF"/>
        <w:tabs>
          <w:tab w:val="left" w:pos="929"/>
        </w:tabs>
        <w:spacing w:after="0" w:line="252" w:lineRule="exact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pacing w:val="-26"/>
          <w:sz w:val="24"/>
          <w:szCs w:val="24"/>
          <w:lang w:eastAsia="ru-RU"/>
        </w:rPr>
        <w:t>1.</w:t>
      </w: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F4D5A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Должность федеральной государственной гражданской службы (далее - гражданская</w:t>
      </w:r>
      <w:r w:rsidRPr="003F4D5A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br/>
      </w:r>
      <w:r w:rsidRPr="003F4D5A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служба) старшего специалиста 2 разряда </w:t>
      </w: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информатизации Межрайонной ИФНС России № 30 по Республике Башкортостан</w:t>
      </w:r>
      <w:r w:rsidRPr="003F4D5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(далее – старший специалист 2 разряда)</w:t>
      </w:r>
      <w:r w:rsidRPr="003F4D5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br/>
      </w:r>
      <w:r w:rsidRPr="003F4D5A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относится к старшей группе должностей гражданской службы категории "обеспечивающие</w:t>
      </w:r>
      <w:r w:rsidRPr="003F4D5A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br/>
      </w: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специалисты".</w:t>
      </w:r>
    </w:p>
    <w:p w:rsidR="003F4D5A" w:rsidRPr="003F4D5A" w:rsidRDefault="003F4D5A" w:rsidP="003F4D5A">
      <w:pPr>
        <w:shd w:val="clear" w:color="auto" w:fill="FFFFFF"/>
        <w:tabs>
          <w:tab w:val="left" w:pos="986"/>
        </w:tabs>
        <w:spacing w:after="0" w:line="252" w:lineRule="exact"/>
        <w:ind w:firstLine="6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>2.</w:t>
      </w: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F4D5A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Назначение на должность и освобождение от должности старшего специалиста 2 разряда </w:t>
      </w:r>
      <w:r w:rsidRPr="003F4D5A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осуществляются приказом </w:t>
      </w: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ИФНС России № 30 по Республике Башкортостан (далее - инспекция).</w:t>
      </w:r>
    </w:p>
    <w:p w:rsidR="003F4D5A" w:rsidRPr="003F4D5A" w:rsidRDefault="003F4D5A" w:rsidP="003F4D5A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Старший специалист 2 разряда непосредственно подчиняется начальнику отдела, его заместителю. </w:t>
      </w:r>
    </w:p>
    <w:p w:rsidR="003F4D5A" w:rsidRPr="003F4D5A" w:rsidRDefault="003F4D5A" w:rsidP="003F4D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</w:pPr>
      <w:proofErr w:type="gramStart"/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своей деятельности руководствуется</w:t>
      </w:r>
      <w:r w:rsidRPr="003F4D5A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  <w:t xml:space="preserve"> </w:t>
      </w: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Конституцией Российской Федерации, федеральными законами от 27.05.2003 № 58-ФЗ «О системе государственной службы Российской Федерации» и от 27.07.2004 № 79-ФЗ «О государственной гражданской службе Российской Федерации», Налоговым кодексом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Минфина России, ФНС России, положениями об Управлении ФНС России по Республике Башкортостан, об</w:t>
      </w:r>
      <w:proofErr w:type="gramEnd"/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Инспекции, иными нормативными правовыми актами Российской Федерации.</w:t>
      </w:r>
    </w:p>
    <w:p w:rsidR="003F4D5A" w:rsidRPr="003F4D5A" w:rsidRDefault="003F4D5A" w:rsidP="003F4D5A">
      <w:pPr>
        <w:shd w:val="clear" w:color="auto" w:fill="FFFFFF"/>
        <w:spacing w:after="0" w:line="302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4D5A" w:rsidRPr="003F4D5A" w:rsidRDefault="003F4D5A" w:rsidP="003F4D5A">
      <w:pPr>
        <w:shd w:val="clear" w:color="auto" w:fill="FFFFFF"/>
        <w:spacing w:after="0" w:line="302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II</w:t>
      </w:r>
      <w:r w:rsidRPr="003F4D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Квалификационные требования к уровню и характеру знаний и навыков,</w:t>
      </w: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4D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образованию, стажу гражданской службы (государственной службы иных</w:t>
      </w: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4D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видов) или стажу (опыту) работы по специальности</w:t>
      </w:r>
    </w:p>
    <w:p w:rsidR="003F4D5A" w:rsidRPr="003F4D5A" w:rsidRDefault="003F4D5A" w:rsidP="003F4D5A">
      <w:pPr>
        <w:shd w:val="clear" w:color="auto" w:fill="FFFFFF"/>
        <w:tabs>
          <w:tab w:val="left" w:pos="1015"/>
        </w:tabs>
        <w:spacing w:after="0" w:line="259" w:lineRule="exact"/>
        <w:ind w:firstLine="677"/>
        <w:jc w:val="both"/>
        <w:rPr>
          <w:rFonts w:ascii="Times New Roman" w:eastAsia="Times New Roman" w:hAnsi="Times New Roman" w:cs="Times New Roman"/>
          <w:spacing w:val="-19"/>
          <w:sz w:val="24"/>
          <w:szCs w:val="24"/>
          <w:lang w:eastAsia="ru-RU"/>
        </w:rPr>
      </w:pPr>
    </w:p>
    <w:p w:rsidR="003F4D5A" w:rsidRPr="003F4D5A" w:rsidRDefault="003F4D5A" w:rsidP="003F4D5A">
      <w:pPr>
        <w:shd w:val="clear" w:color="auto" w:fill="FFFFFF"/>
        <w:tabs>
          <w:tab w:val="left" w:pos="1015"/>
        </w:tabs>
        <w:spacing w:after="0" w:line="259" w:lineRule="exact"/>
        <w:ind w:firstLine="6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pacing w:val="-19"/>
          <w:sz w:val="24"/>
          <w:szCs w:val="24"/>
          <w:lang w:eastAsia="ru-RU"/>
        </w:rPr>
        <w:t>3.</w:t>
      </w: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F4D5A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Для замещения должности старшего специалиста 2 разряда устанавливаются следующие </w:t>
      </w: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требования:</w:t>
      </w:r>
    </w:p>
    <w:p w:rsidR="003F4D5A" w:rsidRPr="003F4D5A" w:rsidRDefault="003F4D5A" w:rsidP="003F4D5A">
      <w:pPr>
        <w:shd w:val="clear" w:color="auto" w:fill="FFFFFF"/>
        <w:tabs>
          <w:tab w:val="left" w:pos="1022"/>
        </w:tabs>
        <w:spacing w:after="0" w:line="259" w:lineRule="exact"/>
        <w:ind w:firstLine="6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а)</w:t>
      </w: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F4D5A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наличие среднего специального образования, соответствующего направлению</w:t>
      </w:r>
      <w:r w:rsidRPr="003F4D5A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br/>
      </w: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деятельности; без предъявления требований к стажу;</w:t>
      </w:r>
    </w:p>
    <w:p w:rsidR="003F4D5A" w:rsidRPr="003F4D5A" w:rsidRDefault="003F4D5A" w:rsidP="003F4D5A">
      <w:pPr>
        <w:shd w:val="clear" w:color="auto" w:fill="FFFFFF"/>
        <w:tabs>
          <w:tab w:val="left" w:pos="1022"/>
        </w:tabs>
        <w:spacing w:after="0" w:line="259" w:lineRule="exact"/>
        <w:ind w:firstLine="6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F4D5A"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  <w:t>б)</w:t>
      </w: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F4D5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наличие профессиональных знаний, включая знание Конституции Российской </w:t>
      </w:r>
      <w:r w:rsidRPr="003F4D5A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Федерации, федеральных конституционных законов, федеральных законов, указов Президента </w:t>
      </w:r>
      <w:r w:rsidRPr="003F4D5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Российской Федерации и постановлений Правительства Российской Федерации, иных </w:t>
      </w:r>
      <w:r w:rsidRPr="003F4D5A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нормативных актов и служебных документов, регулирующих соответствующую сферу </w:t>
      </w:r>
      <w:r w:rsidRPr="003F4D5A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деятельности применительно к исполнению конкретных должностных обязанностей, основ </w:t>
      </w:r>
      <w:r w:rsidRPr="003F4D5A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управления и организации труда, процесса прохождения гражданской службы, норм делового </w:t>
      </w:r>
      <w:r w:rsidRPr="003F4D5A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общения, форм и методов работы с применением автоматизированных средств управления</w:t>
      </w:r>
      <w:proofErr w:type="gramEnd"/>
      <w:r w:rsidRPr="003F4D5A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, </w:t>
      </w:r>
      <w:r w:rsidRPr="003F4D5A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служебного распорядка инспекции, порядка работы со </w:t>
      </w:r>
      <w:r w:rsidRPr="003F4D5A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lastRenderedPageBreak/>
        <w:t xml:space="preserve">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3F4D5A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применения</w:t>
      </w:r>
      <w:proofErr w:type="gramEnd"/>
      <w:r w:rsidRPr="003F4D5A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3F4D5A" w:rsidRPr="003F4D5A" w:rsidRDefault="003F4D5A" w:rsidP="003F4D5A">
      <w:pPr>
        <w:shd w:val="clear" w:color="auto" w:fill="FFFFFF"/>
        <w:tabs>
          <w:tab w:val="left" w:pos="1022"/>
        </w:tabs>
        <w:spacing w:after="0" w:line="259" w:lineRule="exact"/>
        <w:ind w:firstLine="6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в)</w:t>
      </w: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F4D5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наличие профессиональных навыков, необходимых для обеспечения выполнения </w:t>
      </w:r>
      <w:r w:rsidRPr="003F4D5A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задач и функций по организационному, информационному, документационному, финансов</w:t>
      </w:r>
      <w:proofErr w:type="gramStart"/>
      <w:r w:rsidRPr="003F4D5A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о-</w:t>
      </w:r>
      <w:proofErr w:type="gramEnd"/>
      <w:r w:rsidRPr="003F4D5A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экономическому, хозяйственному и иному обеспечению деятельности инспекции, реализации </w:t>
      </w: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управленческих решений, исполнительской дисциплины,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управления электронной почтой; подготовки презентаций, использования графических объектов в электронных документах</w:t>
      </w:r>
      <w:r w:rsidRPr="003F4D5A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, </w:t>
      </w:r>
      <w:r w:rsidRPr="003F4D5A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подготовки деловой корреспонденции.</w:t>
      </w:r>
    </w:p>
    <w:p w:rsidR="003F4D5A" w:rsidRPr="003F4D5A" w:rsidRDefault="003F4D5A" w:rsidP="003F4D5A">
      <w:pPr>
        <w:tabs>
          <w:tab w:val="left" w:pos="316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F4D5A" w:rsidRPr="003F4D5A" w:rsidRDefault="003F4D5A" w:rsidP="003F4D5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III</w:t>
      </w:r>
      <w:r w:rsidRPr="003F4D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Должностные обязанности, права и ответственность</w:t>
      </w:r>
    </w:p>
    <w:p w:rsidR="003F4D5A" w:rsidRPr="003F4D5A" w:rsidRDefault="003F4D5A" w:rsidP="003F4D5A">
      <w:pPr>
        <w:tabs>
          <w:tab w:val="left" w:pos="316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D5A" w:rsidRPr="003F4D5A" w:rsidRDefault="003F4D5A" w:rsidP="003F4D5A">
      <w:pPr>
        <w:shd w:val="clear" w:color="auto" w:fill="FFFFFF"/>
        <w:spacing w:after="0" w:line="240" w:lineRule="auto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3F4D5A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Основные права и обязанности старшего специалиста 2 разряда, а также запреты и требования, </w:t>
      </w:r>
      <w:r w:rsidRPr="003F4D5A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связанные с гражданской службой, которые установлены в его отношении, предусмотрены </w:t>
      </w:r>
      <w:r w:rsidRPr="003F4D5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статьями 14, 15, 17, 18 Федерального закона от 27 июля 2004 г. № 79-ФЗ "О государственной </w:t>
      </w: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гражданской службе Российской Федерации".</w:t>
      </w:r>
    </w:p>
    <w:p w:rsidR="003F4D5A" w:rsidRPr="003F4D5A" w:rsidRDefault="003F4D5A" w:rsidP="003F4D5A">
      <w:pPr>
        <w:shd w:val="clear" w:color="auto" w:fill="FFFFFF"/>
        <w:spacing w:after="0" w:line="240" w:lineRule="auto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 из задач и функций, определенных Положениями об инспекции и отделе на старшего специалиста 2 разряда отдела возлагается следующее:</w:t>
      </w:r>
    </w:p>
    <w:p w:rsidR="003F4D5A" w:rsidRPr="003F4D5A" w:rsidRDefault="003F4D5A" w:rsidP="003F4D5A">
      <w:pPr>
        <w:shd w:val="clear" w:color="auto" w:fill="FFFFFF"/>
        <w:spacing w:after="0" w:line="240" w:lineRule="auto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выполнять основные обязанности государственного служащего, определенные 27 июля 2004 года № 79-ФЗ «О государственной гражданской службе Российской Федерации» и соблюдать ограничения, связанные с государственной службой, перечисленные в ст. 11 названного закона;</w:t>
      </w:r>
    </w:p>
    <w:p w:rsidR="003F4D5A" w:rsidRPr="003F4D5A" w:rsidRDefault="003F4D5A" w:rsidP="003F4D5A">
      <w:pPr>
        <w:shd w:val="clear" w:color="auto" w:fill="FFFFFF"/>
        <w:spacing w:after="0" w:line="240" w:lineRule="auto"/>
        <w:ind w:left="10" w:right="-1" w:firstLine="699"/>
        <w:jc w:val="both"/>
        <w:rPr>
          <w:rFonts w:ascii="Times New Roman" w:eastAsia="Times New Roman" w:hAnsi="Times New Roman" w:cs="Times New Roman"/>
          <w:spacing w:val="-32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Исполнять обязанности по соблюдению порядка использования данных гражданских служащих инспекции,</w:t>
      </w: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 с Федеральным законом от 27 июля 2006 г. N 152-ФЗ "О персональных данных";</w:t>
      </w:r>
    </w:p>
    <w:p w:rsidR="003F4D5A" w:rsidRPr="003F4D5A" w:rsidRDefault="003F4D5A" w:rsidP="003F4D5A">
      <w:pPr>
        <w:shd w:val="clear" w:color="auto" w:fill="FFFFFF"/>
        <w:spacing w:after="0" w:line="274" w:lineRule="exact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внутреннего трудового распорядка и дисциплины при выполнении должностных обязанностей и полномочий;</w:t>
      </w:r>
    </w:p>
    <w:p w:rsidR="003F4D5A" w:rsidRPr="003F4D5A" w:rsidRDefault="003F4D5A" w:rsidP="003F4D5A">
      <w:pPr>
        <w:shd w:val="clear" w:color="auto" w:fill="FFFFFF"/>
        <w:spacing w:after="0" w:line="274" w:lineRule="exact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требования охраны труда, проходит инструктаж по охране труда, проходить стажировку на рабочем месте и проверку знаний требований охраны труда. Извещает своего непосредственного или вышестоящего руководителя о любой ситуации, угрожающей жизни  здоровью людей. Проходит обязательные, предварительные медицинские осмотры;</w:t>
      </w:r>
    </w:p>
    <w:p w:rsidR="003F4D5A" w:rsidRPr="003F4D5A" w:rsidRDefault="003F4D5A" w:rsidP="003F4D5A">
      <w:pPr>
        <w:shd w:val="clear" w:color="auto" w:fill="FFFFFF"/>
        <w:spacing w:after="0" w:line="274" w:lineRule="exact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работоспособности комплекса технических средств автоматизированных информационной системы и системного программного обеспечения общего применения;</w:t>
      </w:r>
    </w:p>
    <w:p w:rsidR="003F4D5A" w:rsidRPr="003F4D5A" w:rsidRDefault="003F4D5A" w:rsidP="003F4D5A">
      <w:pPr>
        <w:shd w:val="clear" w:color="auto" w:fill="FFFFFF"/>
        <w:spacing w:after="0" w:line="274" w:lineRule="exact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нормативные и ведомственные документы (приказы, методические рекомендации т.п.), касающиеся вопросов администрирования БД и технологической обработки данных пакетном режиме, средств телекоммуникаций.</w:t>
      </w:r>
    </w:p>
    <w:p w:rsidR="003F4D5A" w:rsidRPr="003F4D5A" w:rsidRDefault="003F4D5A" w:rsidP="003F4D5A">
      <w:pPr>
        <w:shd w:val="clear" w:color="auto" w:fill="FFFFFF"/>
        <w:tabs>
          <w:tab w:val="left" w:pos="5318"/>
        </w:tabs>
        <w:spacing w:after="0" w:line="274" w:lineRule="exact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консультации пользователей при работе с программными средствами </w:t>
      </w:r>
      <w:r w:rsidRPr="003F4D5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общего назначения по заявкам других отделов и при внедрении новых системных программных  средств.</w:t>
      </w:r>
    </w:p>
    <w:p w:rsidR="003F4D5A" w:rsidRPr="003F4D5A" w:rsidRDefault="003F4D5A" w:rsidP="003F4D5A">
      <w:pPr>
        <w:shd w:val="clear" w:color="auto" w:fill="FFFFFF"/>
        <w:spacing w:after="0" w:line="274" w:lineRule="exact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реализации единой политики защиты интересов Инспекции от угроз в информационной сфере, в обеспечении технической защиты информации Инспекции;</w:t>
      </w:r>
    </w:p>
    <w:p w:rsidR="003F4D5A" w:rsidRPr="003F4D5A" w:rsidRDefault="003F4D5A" w:rsidP="003F4D5A">
      <w:pPr>
        <w:shd w:val="clear" w:color="auto" w:fill="FFFFFF"/>
        <w:spacing w:after="0" w:line="274" w:lineRule="exact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методическим руководством налоговых органов при проведении ими работ по защите информации;</w:t>
      </w:r>
    </w:p>
    <w:p w:rsidR="003F4D5A" w:rsidRPr="003F4D5A" w:rsidRDefault="003F4D5A" w:rsidP="003F4D5A">
      <w:pPr>
        <w:shd w:val="clear" w:color="auto" w:fill="FFFFFF"/>
        <w:spacing w:after="0" w:line="274" w:lineRule="exact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администрировании системы электронной почты, выполнение </w:t>
      </w:r>
      <w:proofErr w:type="gramStart"/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функций Администратора безопасности средств криптографической защиты информации</w:t>
      </w:r>
      <w:proofErr w:type="gramEnd"/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3F4D5A" w:rsidRPr="003F4D5A" w:rsidRDefault="003F4D5A" w:rsidP="003F4D5A">
      <w:pPr>
        <w:shd w:val="clear" w:color="auto" w:fill="FFFFFF"/>
        <w:spacing w:after="0" w:line="274" w:lineRule="exact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организации эксплуатации и контроля средств антивирусной защиты магнитных носителей и файлов электронной почты, поступающих из других подразделений и сторонних организаций; </w:t>
      </w:r>
    </w:p>
    <w:p w:rsidR="003F4D5A" w:rsidRPr="003F4D5A" w:rsidRDefault="003F4D5A" w:rsidP="003F4D5A">
      <w:pPr>
        <w:shd w:val="clear" w:color="auto" w:fill="FFFFFF"/>
        <w:spacing w:after="0" w:line="274" w:lineRule="exact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резервном копировании информации;</w:t>
      </w:r>
    </w:p>
    <w:p w:rsidR="003F4D5A" w:rsidRPr="003F4D5A" w:rsidRDefault="003F4D5A" w:rsidP="003F4D5A">
      <w:pPr>
        <w:shd w:val="clear" w:color="auto" w:fill="FFFFFF"/>
        <w:spacing w:after="0" w:line="274" w:lineRule="exact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в пределах своей компетенции режима и правил обработки, защиты конфиденциальной информации в Инспекции и доступа к ним;</w:t>
      </w:r>
    </w:p>
    <w:p w:rsidR="003F4D5A" w:rsidRPr="003F4D5A" w:rsidRDefault="003F4D5A" w:rsidP="003F4D5A">
      <w:pPr>
        <w:shd w:val="clear" w:color="auto" w:fill="FFFFFF"/>
        <w:spacing w:after="0" w:line="274" w:lineRule="exact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Осуществлять контроль над эффективностью предусмотренных мер информационной безопасности;</w:t>
      </w:r>
    </w:p>
    <w:p w:rsidR="003F4D5A" w:rsidRPr="003F4D5A" w:rsidRDefault="003F4D5A" w:rsidP="003F4D5A">
      <w:pPr>
        <w:shd w:val="clear" w:color="auto" w:fill="FFFFFF"/>
        <w:spacing w:after="0" w:line="274" w:lineRule="exact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экспертизы договоров Инспекции со сторонними организациями по вопросам обеспечения безопасности при обмене информацией.</w:t>
      </w:r>
    </w:p>
    <w:p w:rsidR="003F4D5A" w:rsidRPr="003F4D5A" w:rsidRDefault="003F4D5A" w:rsidP="003F4D5A">
      <w:pPr>
        <w:shd w:val="clear" w:color="auto" w:fill="FFFFFF"/>
        <w:spacing w:after="0" w:line="274" w:lineRule="exact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регламентную проверку выделенных для конфиденциальной работы помещений и технических средств, не обрабатывающих конфиденциальную информацию, но расположенных в помещениях, где она обрабатывается, на соответствие </w:t>
      </w:r>
      <w:proofErr w:type="gramStart"/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специальным</w:t>
      </w:r>
      <w:proofErr w:type="gramEnd"/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требования;</w:t>
      </w:r>
    </w:p>
    <w:p w:rsidR="003F4D5A" w:rsidRPr="003F4D5A" w:rsidRDefault="003F4D5A" w:rsidP="003F4D5A">
      <w:pPr>
        <w:shd w:val="clear" w:color="auto" w:fill="FFFFFF"/>
        <w:spacing w:after="0" w:line="274" w:lineRule="exact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проектировании, приемке, сдаче в промышленную эксплуатацию программных и аппаратных средств (в части требований к средствам защиты информации);</w:t>
      </w:r>
    </w:p>
    <w:p w:rsidR="003F4D5A" w:rsidRPr="003F4D5A" w:rsidRDefault="003F4D5A" w:rsidP="003F4D5A">
      <w:pPr>
        <w:shd w:val="clear" w:color="auto" w:fill="FFFFFF"/>
        <w:spacing w:after="0" w:line="274" w:lineRule="exact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соблюдения правил безопасной эксплуатации аппаратно-программных средств, нормативных требований, сертификатов и лицензий на программные и аппаратные средства;</w:t>
      </w:r>
    </w:p>
    <w:p w:rsidR="003F4D5A" w:rsidRPr="003F4D5A" w:rsidRDefault="003F4D5A" w:rsidP="003F4D5A">
      <w:pPr>
        <w:shd w:val="clear" w:color="auto" w:fill="FFFFFF"/>
        <w:spacing w:after="0" w:line="274" w:lineRule="exact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над разрешительной системой допуска исполнителей к работе с защищаемой информацией;</w:t>
      </w:r>
    </w:p>
    <w:p w:rsidR="003F4D5A" w:rsidRPr="003F4D5A" w:rsidRDefault="003F4D5A" w:rsidP="003F4D5A">
      <w:pPr>
        <w:shd w:val="clear" w:color="auto" w:fill="FFFFFF"/>
        <w:spacing w:after="0" w:line="274" w:lineRule="exact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мониторинг информации, циркулирующей в сетях, системах и выделенных помещениях Инспекции, использование аппаратно-программных сре</w:t>
      </w:r>
      <w:proofErr w:type="gramStart"/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едотвращения и пресечения утечки информации;</w:t>
      </w:r>
    </w:p>
    <w:p w:rsidR="003F4D5A" w:rsidRPr="003F4D5A" w:rsidRDefault="003F4D5A" w:rsidP="003F4D5A">
      <w:pPr>
        <w:shd w:val="clear" w:color="auto" w:fill="FFFFFF"/>
        <w:spacing w:after="0" w:line="274" w:lineRule="exact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учет пользователей СКЗИ;</w:t>
      </w:r>
    </w:p>
    <w:p w:rsidR="003F4D5A" w:rsidRPr="003F4D5A" w:rsidRDefault="003F4D5A" w:rsidP="003F4D5A">
      <w:pPr>
        <w:shd w:val="clear" w:color="auto" w:fill="FFFFFF"/>
        <w:spacing w:after="0" w:line="274" w:lineRule="exact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bCs/>
          <w:color w:val="000000"/>
          <w:lang w:eastAsia="ru-RU"/>
        </w:rPr>
        <w:t>Обеспечивать защиту информации в выделенных и защищаемых помещениях Инспекции, а также при передаче по техническим каналам связи;</w:t>
      </w:r>
    </w:p>
    <w:p w:rsidR="003F4D5A" w:rsidRPr="003F4D5A" w:rsidRDefault="003F4D5A" w:rsidP="003F4D5A">
      <w:pPr>
        <w:shd w:val="clear" w:color="auto" w:fill="FFFFFF"/>
        <w:spacing w:after="0" w:line="274" w:lineRule="exact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техническое обслуживание и обеспечение работоспособности технических средств защиты конфиденциальной информации, установленных в защищаемых помещениях;</w:t>
      </w:r>
    </w:p>
    <w:p w:rsidR="003F4D5A" w:rsidRPr="003F4D5A" w:rsidRDefault="003F4D5A" w:rsidP="003F4D5A">
      <w:pPr>
        <w:shd w:val="clear" w:color="auto" w:fill="FFFFFF"/>
        <w:spacing w:after="0" w:line="274" w:lineRule="exact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весь комплекс работ, связанный с контролем и защитой информации на основе разработанных программ и методик;</w:t>
      </w:r>
    </w:p>
    <w:p w:rsidR="003F4D5A" w:rsidRPr="003F4D5A" w:rsidRDefault="003F4D5A" w:rsidP="003F4D5A">
      <w:pPr>
        <w:shd w:val="clear" w:color="auto" w:fill="FFFFFF"/>
        <w:spacing w:after="0" w:line="274" w:lineRule="exact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организации доступа сотрудников к автоматизированным системам  и защищаемым ресурсам, ЛВС инспекции и глобальной сети Интернет;</w:t>
      </w:r>
    </w:p>
    <w:p w:rsidR="003F4D5A" w:rsidRPr="003F4D5A" w:rsidRDefault="003F4D5A" w:rsidP="003F4D5A">
      <w:pPr>
        <w:shd w:val="clear" w:color="auto" w:fill="FFFFFF"/>
        <w:spacing w:after="0" w:line="274" w:lineRule="exact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удаленного доступа сотрудников к защищаемым ресурсам;</w:t>
      </w:r>
    </w:p>
    <w:p w:rsidR="003F4D5A" w:rsidRPr="003F4D5A" w:rsidRDefault="003F4D5A" w:rsidP="003F4D5A">
      <w:pPr>
        <w:shd w:val="clear" w:color="auto" w:fill="FFFFFF"/>
        <w:spacing w:after="0" w:line="274" w:lineRule="exact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изготовлении из исходной ключевой информации ключевых документов, их распределении, рассылки и учете;</w:t>
      </w:r>
    </w:p>
    <w:p w:rsidR="003F4D5A" w:rsidRPr="003F4D5A" w:rsidRDefault="003F4D5A" w:rsidP="003F4D5A">
      <w:pPr>
        <w:shd w:val="clear" w:color="auto" w:fill="FFFFFF"/>
        <w:spacing w:after="0" w:line="274" w:lineRule="exact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проведении работ по сбору  анализу и оценке уровня технической защиты конфиденциальной информации;</w:t>
      </w:r>
    </w:p>
    <w:p w:rsidR="003F4D5A" w:rsidRPr="003F4D5A" w:rsidRDefault="003F4D5A" w:rsidP="003F4D5A">
      <w:pPr>
        <w:shd w:val="clear" w:color="auto" w:fill="FFFFFF"/>
        <w:spacing w:after="0" w:line="274" w:lineRule="exact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координации и контроле по проведению работ по защите информационных ресурсов не криптографическими методами в территориальных налоговых органах Республики Башкортостан;</w:t>
      </w:r>
    </w:p>
    <w:p w:rsidR="003F4D5A" w:rsidRPr="003F4D5A" w:rsidRDefault="003F4D5A" w:rsidP="003F4D5A">
      <w:pPr>
        <w:shd w:val="clear" w:color="auto" w:fill="FFFFFF"/>
        <w:spacing w:after="0" w:line="274" w:lineRule="exact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координацию и контроль проведения работ по защите информационных ресурсов не криптографическими методами в Инспекции;</w:t>
      </w:r>
    </w:p>
    <w:p w:rsidR="003F4D5A" w:rsidRPr="003F4D5A" w:rsidRDefault="003F4D5A" w:rsidP="003F4D5A">
      <w:pPr>
        <w:shd w:val="clear" w:color="auto" w:fill="FFFFFF"/>
        <w:spacing w:after="0" w:line="274" w:lineRule="exact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техническое обслуживание и контроль работоспособности технических средств защиты конфиденциальной информации, установленных в защищаемых помещениях;</w:t>
      </w:r>
    </w:p>
    <w:p w:rsidR="003F4D5A" w:rsidRPr="003F4D5A" w:rsidRDefault="003F4D5A" w:rsidP="003F4D5A">
      <w:pPr>
        <w:shd w:val="clear" w:color="auto" w:fill="FFFFFF"/>
        <w:spacing w:after="0" w:line="274" w:lineRule="exact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предупредительно-профилактическую работу, направленной на предупреждение правонарушений в области информационной безопасности;</w:t>
      </w:r>
    </w:p>
    <w:p w:rsidR="003F4D5A" w:rsidRPr="003F4D5A" w:rsidRDefault="003F4D5A" w:rsidP="003F4D5A">
      <w:pPr>
        <w:shd w:val="clear" w:color="auto" w:fill="FFFFFF"/>
        <w:spacing w:after="0" w:line="274" w:lineRule="exact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Взаимодействовать по вопросам правонарушений в области информационной безопасности с правоохранительными органами;</w:t>
      </w:r>
    </w:p>
    <w:p w:rsidR="003F4D5A" w:rsidRPr="003F4D5A" w:rsidRDefault="003F4D5A" w:rsidP="003F4D5A">
      <w:pPr>
        <w:shd w:val="clear" w:color="auto" w:fill="FFFFFF"/>
        <w:spacing w:after="0" w:line="274" w:lineRule="exact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проведении плановых и внеплановых контрольно-проверочных мероприятий по проверке соблюдения установленных требований норм информационной безопасности;</w:t>
      </w:r>
    </w:p>
    <w:p w:rsidR="003F4D5A" w:rsidRPr="003F4D5A" w:rsidRDefault="003F4D5A" w:rsidP="003F4D5A">
      <w:pPr>
        <w:shd w:val="clear" w:color="auto" w:fill="FFFFFF"/>
        <w:spacing w:after="0" w:line="274" w:lineRule="exact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обеспечении выполнения планов мероприятий отдела;</w:t>
      </w:r>
    </w:p>
    <w:p w:rsidR="003F4D5A" w:rsidRPr="003F4D5A" w:rsidRDefault="003F4D5A" w:rsidP="003F4D5A">
      <w:pPr>
        <w:shd w:val="clear" w:color="auto" w:fill="FFFFFF"/>
        <w:spacing w:after="0" w:line="274" w:lineRule="exact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обучении работников налоговых органов, проведение совещаний, семинаров, оказание практической помощи территориальным налоговым органам по вопросам, относящимся к компетенции отдела;</w:t>
      </w:r>
    </w:p>
    <w:p w:rsidR="003F4D5A" w:rsidRPr="003F4D5A" w:rsidRDefault="003F4D5A" w:rsidP="003F4D5A">
      <w:pPr>
        <w:shd w:val="clear" w:color="auto" w:fill="FFFFFF"/>
        <w:spacing w:after="0" w:line="274" w:lineRule="exact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аудиторских проверках внутреннего аудита налоговых органов по вопросам, относящимся к компетенции отдела, в обобщении и анализе их результатов. При необходимости организует тематические аудиторские проверки внутреннего аудита налоговых органов;</w:t>
      </w:r>
    </w:p>
    <w:p w:rsidR="003F4D5A" w:rsidRPr="003F4D5A" w:rsidRDefault="003F4D5A" w:rsidP="003F4D5A">
      <w:pPr>
        <w:shd w:val="clear" w:color="auto" w:fill="FFFFFF"/>
        <w:spacing w:after="0" w:line="274" w:lineRule="exact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Рассматривать письма по курируемым вопросам;</w:t>
      </w:r>
    </w:p>
    <w:p w:rsidR="003F4D5A" w:rsidRPr="003F4D5A" w:rsidRDefault="003F4D5A" w:rsidP="003F4D5A">
      <w:pPr>
        <w:shd w:val="clear" w:color="auto" w:fill="FFFFFF"/>
        <w:spacing w:after="0" w:line="274" w:lineRule="exact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Формировать установленную отчетность по предмету деятельности отдела;</w:t>
      </w:r>
    </w:p>
    <w:p w:rsidR="003F4D5A" w:rsidRPr="003F4D5A" w:rsidRDefault="003F4D5A" w:rsidP="003F4D5A">
      <w:pPr>
        <w:shd w:val="clear" w:color="auto" w:fill="FFFFFF"/>
        <w:spacing w:after="0" w:line="274" w:lineRule="exact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Качественно и своевременно рассматривать материалы по вопросам, относящимся к направлениям деятельности отдела в пределах своей компетенции;</w:t>
      </w:r>
    </w:p>
    <w:p w:rsidR="003F4D5A" w:rsidRPr="003F4D5A" w:rsidRDefault="003F4D5A" w:rsidP="003F4D5A">
      <w:pPr>
        <w:shd w:val="clear" w:color="auto" w:fill="FFFFFF"/>
        <w:spacing w:after="0" w:line="274" w:lineRule="exact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установленные требования по информационной безопасности;</w:t>
      </w:r>
    </w:p>
    <w:p w:rsidR="003F4D5A" w:rsidRPr="003F4D5A" w:rsidRDefault="003F4D5A" w:rsidP="003F4D5A">
      <w:pPr>
        <w:shd w:val="clear" w:color="auto" w:fill="FFFFFF"/>
        <w:spacing w:after="0" w:line="274" w:lineRule="exact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единое планирование, согласование и контроль мероприятий по информационной безопасности, защите информации, радиоэлектронной безопасности, противодействию внутренним угрозам в структурных подразделениях Инспекции;</w:t>
      </w:r>
    </w:p>
    <w:p w:rsidR="003F4D5A" w:rsidRPr="003F4D5A" w:rsidRDefault="003F4D5A" w:rsidP="003F4D5A">
      <w:pPr>
        <w:shd w:val="clear" w:color="auto" w:fill="FFFFFF"/>
        <w:spacing w:after="0" w:line="274" w:lineRule="exact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в установленном порядке делопроизводство и хранение документов отдела, осуществляет их передачу на архивное хранение;</w:t>
      </w:r>
    </w:p>
    <w:p w:rsidR="003F4D5A" w:rsidRPr="003F4D5A" w:rsidRDefault="003F4D5A" w:rsidP="003F4D5A">
      <w:pPr>
        <w:shd w:val="clear" w:color="auto" w:fill="FFFFFF"/>
        <w:spacing w:after="0" w:line="274" w:lineRule="exact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аттестацию объектов, помещений, рабочих мест, аппаратно-программных средств обработки информации и систем (каналов) ее передачи на соответствие нормам защиты информации;</w:t>
      </w:r>
    </w:p>
    <w:p w:rsidR="003F4D5A" w:rsidRPr="003F4D5A" w:rsidRDefault="003F4D5A" w:rsidP="003F4D5A">
      <w:pPr>
        <w:shd w:val="clear" w:color="auto" w:fill="FFFFFF"/>
        <w:spacing w:after="0" w:line="274" w:lineRule="exact"/>
        <w:ind w:left="10" w:right="-1" w:firstLine="699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F4D5A">
        <w:rPr>
          <w:rFonts w:ascii="Times New Roman" w:eastAsia="Times New Roman" w:hAnsi="Times New Roman" w:cs="Times New Roman"/>
          <w:bCs/>
          <w:color w:val="000000"/>
          <w:lang w:eastAsia="ru-RU"/>
        </w:rPr>
        <w:t>Обеспечивать техническую защиту информации Инспекции;</w:t>
      </w:r>
    </w:p>
    <w:p w:rsidR="003F4D5A" w:rsidRPr="003F4D5A" w:rsidRDefault="003F4D5A" w:rsidP="003F4D5A">
      <w:pPr>
        <w:shd w:val="clear" w:color="auto" w:fill="FFFFFF"/>
        <w:spacing w:after="0" w:line="274" w:lineRule="exact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проведении служебных расследований (по поручению начальника отдела) по фактам разглашения конфиденциальных сведений, утраты документов и материалов, содержащих такие сведения, нарушения требований информационной безопасности и условий использования СКЗИ;</w:t>
      </w:r>
    </w:p>
    <w:p w:rsidR="003F4D5A" w:rsidRPr="003F4D5A" w:rsidRDefault="003F4D5A" w:rsidP="003F4D5A">
      <w:pPr>
        <w:shd w:val="clear" w:color="auto" w:fill="FFFFFF"/>
        <w:spacing w:after="0" w:line="274" w:lineRule="exact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Контролировать состояния охраны и инженерной защиты зданий, помещений Инспекции;</w:t>
      </w:r>
    </w:p>
    <w:p w:rsidR="003F4D5A" w:rsidRPr="003F4D5A" w:rsidRDefault="003F4D5A" w:rsidP="003F4D5A">
      <w:pPr>
        <w:tabs>
          <w:tab w:val="num" w:pos="0"/>
        </w:tabs>
        <w:spacing w:after="0" w:line="240" w:lineRule="auto"/>
        <w:ind w:left="10" w:right="-1" w:firstLine="699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Своевременно информировать руководство Инспекции и сотрудника по собственной безопасности Инспекции о признаках коррупции в отделе, а также об обращении в целях склонения к совершению коррупционных правонарушений;</w:t>
      </w:r>
    </w:p>
    <w:p w:rsidR="003F4D5A" w:rsidRPr="003F4D5A" w:rsidRDefault="003F4D5A" w:rsidP="003F4D5A">
      <w:pPr>
        <w:tabs>
          <w:tab w:val="num" w:pos="0"/>
        </w:tabs>
        <w:spacing w:after="0" w:line="240" w:lineRule="auto"/>
        <w:ind w:left="10" w:right="-1" w:firstLine="699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bCs/>
          <w:color w:val="000000"/>
          <w:lang w:eastAsia="ru-RU"/>
        </w:rPr>
        <w:t>Контролировать эффективность предусмотренных мер защиты конфиденциальной информации в Инспекции;</w:t>
      </w:r>
    </w:p>
    <w:p w:rsidR="003F4D5A" w:rsidRPr="003F4D5A" w:rsidRDefault="003F4D5A" w:rsidP="003F4D5A">
      <w:pPr>
        <w:tabs>
          <w:tab w:val="num" w:pos="0"/>
        </w:tabs>
        <w:spacing w:after="0" w:line="240" w:lineRule="auto"/>
        <w:ind w:left="10" w:right="-1" w:firstLine="699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F4D5A">
        <w:rPr>
          <w:rFonts w:ascii="Times New Roman" w:eastAsia="Times New Roman" w:hAnsi="Times New Roman" w:cs="Times New Roman"/>
          <w:bCs/>
          <w:color w:val="000000"/>
          <w:lang w:eastAsia="ru-RU"/>
        </w:rPr>
        <w:t>Контролировать правомерность предоставления работниками Инспекции информации с ограниченным доступом с целью выявления коррупционной составляющей их доступа к информационным ресурсам;</w:t>
      </w:r>
    </w:p>
    <w:p w:rsidR="003F4D5A" w:rsidRPr="003F4D5A" w:rsidRDefault="003F4D5A" w:rsidP="003F4D5A">
      <w:pPr>
        <w:tabs>
          <w:tab w:val="num" w:pos="0"/>
        </w:tabs>
        <w:spacing w:after="0" w:line="240" w:lineRule="auto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взаимодействие со структурными подразделениями Инспекции по вопросам, относящимся к компетенции отдела;</w:t>
      </w:r>
    </w:p>
    <w:p w:rsidR="003F4D5A" w:rsidRPr="003F4D5A" w:rsidRDefault="003F4D5A" w:rsidP="003F4D5A">
      <w:pPr>
        <w:tabs>
          <w:tab w:val="num" w:pos="0"/>
        </w:tabs>
        <w:spacing w:after="0" w:line="240" w:lineRule="auto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Рассматривать обращения юридических и физических лиц по вопросам, относящимся к компетенции отдела, и подготавливает по ним проекты ответов и заключений;</w:t>
      </w:r>
    </w:p>
    <w:p w:rsidR="003F4D5A" w:rsidRPr="003F4D5A" w:rsidRDefault="003F4D5A" w:rsidP="003F4D5A">
      <w:pPr>
        <w:tabs>
          <w:tab w:val="num" w:pos="0"/>
        </w:tabs>
        <w:spacing w:after="0" w:line="240" w:lineRule="auto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Разрабатывать самостоятельно, либо совместно с другими структурными подразделениями Инспекции проекты нормативных актов, а также правовых актов индивидуального характера в рамках компетенции отдела;</w:t>
      </w:r>
    </w:p>
    <w:p w:rsidR="003F4D5A" w:rsidRPr="003F4D5A" w:rsidRDefault="003F4D5A" w:rsidP="003F4D5A">
      <w:pPr>
        <w:tabs>
          <w:tab w:val="num" w:pos="0"/>
        </w:tabs>
        <w:spacing w:after="0" w:line="240" w:lineRule="auto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подготовку и представлять руководству Инспекции аналитические материалы по вопросам, отнесенным к компетенции отдела;</w:t>
      </w:r>
    </w:p>
    <w:p w:rsidR="003F4D5A" w:rsidRPr="003F4D5A" w:rsidRDefault="003F4D5A" w:rsidP="003F4D5A">
      <w:pPr>
        <w:tabs>
          <w:tab w:val="num" w:pos="0"/>
        </w:tabs>
        <w:spacing w:after="0" w:line="240" w:lineRule="auto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потребности и вносить предложения по материально-техническому оснащению, ресурсному, финансовому, социальному и иным видам обеспечения, по вопросам, отнесенным к компетенции отдела;</w:t>
      </w:r>
    </w:p>
    <w:p w:rsidR="003F4D5A" w:rsidRPr="003F4D5A" w:rsidRDefault="003F4D5A" w:rsidP="003F4D5A">
      <w:pPr>
        <w:tabs>
          <w:tab w:val="num" w:pos="0"/>
        </w:tabs>
        <w:spacing w:after="0" w:line="240" w:lineRule="auto"/>
        <w:ind w:left="10" w:right="-1" w:firstLine="699"/>
        <w:jc w:val="both"/>
        <w:rPr>
          <w:rFonts w:ascii="Times New Roman" w:eastAsia="Times New Roman" w:hAnsi="Times New Roman" w:cs="Times New Roman"/>
          <w:color w:val="000000"/>
          <w:spacing w:val="-1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Изучать, обобщать и распространять положительный опыт работы в части, отнесенной к компетенции отдела;</w:t>
      </w:r>
    </w:p>
    <w:p w:rsidR="003F4D5A" w:rsidRPr="003F4D5A" w:rsidRDefault="003F4D5A" w:rsidP="003F4D5A">
      <w:pPr>
        <w:tabs>
          <w:tab w:val="num" w:pos="0"/>
        </w:tabs>
        <w:spacing w:after="0" w:line="240" w:lineRule="auto"/>
        <w:ind w:left="10" w:right="-1" w:firstLine="699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Принимать меры по недопущению любой возможности возникновения конфликтов интересов.</w:t>
      </w:r>
    </w:p>
    <w:p w:rsidR="003F4D5A" w:rsidRPr="003F4D5A" w:rsidRDefault="003F4D5A" w:rsidP="003F4D5A">
      <w:pPr>
        <w:tabs>
          <w:tab w:val="num" w:pos="0"/>
        </w:tabs>
        <w:spacing w:after="0" w:line="240" w:lineRule="auto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Уведомляет руководство Инспекции и сотрудника по собственной безопасности Инспекции о возникшем конфликте интересов или о возможности его возникновения, как только ему станет об этом известно.</w:t>
      </w: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4D5A" w:rsidRPr="003F4D5A" w:rsidRDefault="003F4D5A" w:rsidP="003F4D5A">
      <w:pPr>
        <w:shd w:val="clear" w:color="auto" w:fill="FFFFFF"/>
        <w:tabs>
          <w:tab w:val="left" w:pos="-180"/>
        </w:tabs>
        <w:spacing w:after="0" w:line="240" w:lineRule="auto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5. Исходя  из установленных полномочий, в пределах функциональной компетенции, имеет право:</w:t>
      </w:r>
    </w:p>
    <w:p w:rsidR="003F4D5A" w:rsidRPr="003F4D5A" w:rsidRDefault="003F4D5A" w:rsidP="003F4D5A">
      <w:pPr>
        <w:spacing w:after="0" w:line="240" w:lineRule="auto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Инспекцию в органах местного самоуправления, а также в судебных органах Российской Федерации;</w:t>
      </w:r>
    </w:p>
    <w:p w:rsidR="003F4D5A" w:rsidRPr="003F4D5A" w:rsidRDefault="003F4D5A" w:rsidP="003F4D5A">
      <w:pPr>
        <w:spacing w:after="0" w:line="240" w:lineRule="auto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иные права, предусмотренные Положением об  Инспекции, иными нормативными актами.</w:t>
      </w:r>
    </w:p>
    <w:p w:rsidR="003F4D5A" w:rsidRPr="003F4D5A" w:rsidRDefault="003F4D5A" w:rsidP="003F4D5A">
      <w:pPr>
        <w:spacing w:after="0" w:line="240" w:lineRule="auto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6. Старший специалист 2 разряда несёт ответственность за неисполнение</w:t>
      </w:r>
      <w:r w:rsidRPr="003F4D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(ненадлежащее исполнение) должностных обязанностей в соответствии с административным регламентом, </w:t>
      </w: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задачами и функциями отдела, функциональными особенностями замещаемой должности гражданской службы:</w:t>
      </w:r>
    </w:p>
    <w:p w:rsidR="003F4D5A" w:rsidRPr="003F4D5A" w:rsidRDefault="003F4D5A" w:rsidP="003F4D5A">
      <w:pPr>
        <w:spacing w:after="0" w:line="240" w:lineRule="auto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 ФНС России по Республике Башкортостан, инспекции;</w:t>
      </w:r>
    </w:p>
    <w:p w:rsidR="003F4D5A" w:rsidRPr="003F4D5A" w:rsidRDefault="003F4D5A" w:rsidP="003F4D5A">
      <w:pPr>
        <w:spacing w:after="0" w:line="240" w:lineRule="auto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F4D5A" w:rsidRPr="003F4D5A" w:rsidRDefault="003F4D5A" w:rsidP="003F4D5A">
      <w:pPr>
        <w:spacing w:after="0" w:line="240" w:lineRule="auto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состояние трудовой и исполнительской дисциплины в отделе;</w:t>
      </w:r>
    </w:p>
    <w:p w:rsidR="003F4D5A" w:rsidRPr="003F4D5A" w:rsidRDefault="003F4D5A" w:rsidP="003F4D5A">
      <w:pPr>
        <w:spacing w:after="0" w:line="240" w:lineRule="auto"/>
        <w:ind w:left="10" w:right="-1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иных должностных обязанностей, предусмотренных настоящим регламентом.</w:t>
      </w:r>
    </w:p>
    <w:p w:rsidR="003F4D5A" w:rsidRPr="003F4D5A" w:rsidRDefault="003F4D5A" w:rsidP="003F4D5A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4D5A" w:rsidRPr="003F4D5A" w:rsidRDefault="003F4D5A" w:rsidP="003F4D5A">
      <w:pPr>
        <w:spacing w:after="0" w:line="240" w:lineRule="auto"/>
        <w:ind w:left="540"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r w:rsidRPr="003F4D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Перечень вопросов, по которым старший </w:t>
      </w:r>
      <w:r w:rsidRPr="003F4D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специалист 2 разряда</w:t>
      </w:r>
    </w:p>
    <w:p w:rsidR="003F4D5A" w:rsidRPr="003F4D5A" w:rsidRDefault="003F4D5A" w:rsidP="003F4D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вправе или </w:t>
      </w:r>
      <w:proofErr w:type="gramStart"/>
      <w:r w:rsidRPr="003F4D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обязан</w:t>
      </w:r>
      <w:proofErr w:type="gramEnd"/>
      <w:r w:rsidRPr="003F4D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самостоятельно принимать управленческие и иные решения</w:t>
      </w:r>
    </w:p>
    <w:p w:rsidR="003F4D5A" w:rsidRPr="003F4D5A" w:rsidRDefault="003F4D5A" w:rsidP="003F4D5A">
      <w:pPr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4D5A" w:rsidRPr="003F4D5A" w:rsidRDefault="003F4D5A" w:rsidP="003F4D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7. 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вопросам:</w:t>
      </w:r>
    </w:p>
    <w:p w:rsidR="003F4D5A" w:rsidRPr="003F4D5A" w:rsidRDefault="003F4D5A" w:rsidP="003F4D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Внесения предложений по организации работы отдела по реализации возложенных задач и функций; </w:t>
      </w:r>
    </w:p>
    <w:p w:rsidR="003F4D5A" w:rsidRPr="003F4D5A" w:rsidRDefault="003F4D5A" w:rsidP="003F4D5A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Выполнения поручений начальника инспекции, курирующего заместителя  начальника инспекции и начальника отдела</w:t>
      </w:r>
      <w:proofErr w:type="gramStart"/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3F4D5A" w:rsidRPr="003F4D5A" w:rsidRDefault="003F4D5A" w:rsidP="003F4D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Соблюдения налоговой и иной охраняемой законом тайны в соответствии Налоговым  кодексом, федеральными законами и иными нормативными правовыми актами;</w:t>
      </w:r>
    </w:p>
    <w:p w:rsidR="003F4D5A" w:rsidRPr="003F4D5A" w:rsidRDefault="003F4D5A" w:rsidP="003F4D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Иным вопросам, предусмотренным Положением об инспекции, Положением об отделе, иными нормативными актами.</w:t>
      </w:r>
    </w:p>
    <w:p w:rsidR="003F4D5A" w:rsidRPr="003F4D5A" w:rsidRDefault="003F4D5A" w:rsidP="003F4D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4D5A" w:rsidRPr="003F4D5A" w:rsidRDefault="003F4D5A" w:rsidP="003F4D5A">
      <w:pPr>
        <w:spacing w:after="0" w:line="240" w:lineRule="auto"/>
        <w:ind w:left="540"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V</w:t>
      </w:r>
      <w:r w:rsidRPr="003F4D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Перечень вопросов, по которым старший специалист 2 разряда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F4D5A" w:rsidRPr="003F4D5A" w:rsidRDefault="003F4D5A" w:rsidP="003F4D5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4D5A" w:rsidRPr="003F4D5A" w:rsidRDefault="003F4D5A" w:rsidP="003F4D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8. В пределах функциональной компетенции принимает решения в части организационного обеспечения подготовки соответствующих документов по вопросам:</w:t>
      </w:r>
    </w:p>
    <w:p w:rsidR="003F4D5A" w:rsidRPr="003F4D5A" w:rsidRDefault="003F4D5A" w:rsidP="003F4D5A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подготовки </w:t>
      </w:r>
      <w:r w:rsidRPr="003F4D5A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проект</w:t>
      </w: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 </w:t>
      </w:r>
      <w:r w:rsidRPr="003F4D5A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документов</w:t>
      </w: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F4D5A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содержащих</w:t>
      </w: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4D5A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вопросы</w:t>
      </w: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F4D5A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относящиеся</w:t>
      </w: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4D5A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к</w:t>
      </w: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4D5A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компетенции</w:t>
      </w: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</w:t>
      </w:r>
      <w:r w:rsidRPr="003F4D5A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тдела</w:t>
      </w: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4D5A" w:rsidRPr="003F4D5A" w:rsidRDefault="003F4D5A" w:rsidP="003F4D5A">
      <w:pPr>
        <w:spacing w:after="0" w:line="240" w:lineRule="auto"/>
        <w:ind w:left="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D5A" w:rsidRPr="003F4D5A" w:rsidRDefault="003F4D5A" w:rsidP="003F4D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VI</w:t>
      </w:r>
      <w:r w:rsidRPr="003F4D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.Сроки и процедуры подготовки, рассмотрения, порядок</w:t>
      </w:r>
    </w:p>
    <w:p w:rsidR="003F4D5A" w:rsidRPr="003F4D5A" w:rsidRDefault="003F4D5A" w:rsidP="003F4D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согласования и принятия проектов решений по замещаемой должности</w:t>
      </w:r>
    </w:p>
    <w:p w:rsidR="003F4D5A" w:rsidRPr="003F4D5A" w:rsidRDefault="003F4D5A" w:rsidP="003F4D5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4D5A" w:rsidRPr="003F4D5A" w:rsidRDefault="003F4D5A" w:rsidP="003F4D5A">
      <w:pPr>
        <w:tabs>
          <w:tab w:val="left" w:pos="9637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9. Подготовка проектов документов осуществляется в соответствии с требованиями приказов и распоряжений ФНС России, Управления ФНС России по Республике Башкортостан, административными регламентами Управления ФНС России по Республике Башкортостан, инспекции, а также в соответствии с требованиями нормативных документов по делопроизводству инспекции.</w:t>
      </w:r>
    </w:p>
    <w:p w:rsidR="003F4D5A" w:rsidRPr="003F4D5A" w:rsidRDefault="003F4D5A" w:rsidP="003F4D5A">
      <w:pPr>
        <w:tabs>
          <w:tab w:val="left" w:pos="9637"/>
        </w:tabs>
        <w:spacing w:after="0" w:line="240" w:lineRule="auto"/>
        <w:ind w:left="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D5A" w:rsidRPr="003F4D5A" w:rsidRDefault="003F4D5A" w:rsidP="003F4D5A">
      <w:pPr>
        <w:tabs>
          <w:tab w:val="center" w:pos="4677"/>
        </w:tabs>
        <w:spacing w:after="0" w:line="240" w:lineRule="auto"/>
        <w:ind w:left="540"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VII</w:t>
      </w:r>
      <w:r w:rsidRPr="003F4D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Порядок служебного взаимодействия старшего </w:t>
      </w:r>
      <w:r w:rsidRPr="003F4D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специалиста 2 разряда</w:t>
      </w:r>
      <w:r w:rsidRPr="003F4D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связи с исполнением им должностных обязанностей</w:t>
      </w:r>
    </w:p>
    <w:p w:rsidR="003F4D5A" w:rsidRPr="003F4D5A" w:rsidRDefault="003F4D5A" w:rsidP="003F4D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4D5A" w:rsidRPr="003F4D5A" w:rsidRDefault="003F4D5A" w:rsidP="003F4D5A">
      <w:pPr>
        <w:tabs>
          <w:tab w:val="left" w:pos="963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Pr="003F4D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Служебное взаимодействие с гражданскими служащими государственных органов, другими гражданами, а также с организациями, в связи с исполнением  старшего специалиста 2 разряда должностных обязанностей, определяется в соответствии с административным регламентом и предусматривает:</w:t>
      </w:r>
    </w:p>
    <w:p w:rsidR="003F4D5A" w:rsidRPr="003F4D5A" w:rsidRDefault="003F4D5A" w:rsidP="003F4D5A">
      <w:pPr>
        <w:numPr>
          <w:ilvl w:val="0"/>
          <w:numId w:val="1"/>
        </w:numPr>
        <w:tabs>
          <w:tab w:val="left" w:pos="963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с другими налоговыми органами по вопросам, связанным с выполнением основных функций отдела;</w:t>
      </w:r>
    </w:p>
    <w:p w:rsidR="003F4D5A" w:rsidRPr="003F4D5A" w:rsidRDefault="003F4D5A" w:rsidP="003F4D5A">
      <w:pPr>
        <w:numPr>
          <w:ilvl w:val="0"/>
          <w:numId w:val="1"/>
        </w:numPr>
        <w:tabs>
          <w:tab w:val="left" w:pos="963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Оказание содействия работникам отраслевых отделов налогового органа по своим функциональным обязанностям.</w:t>
      </w:r>
    </w:p>
    <w:p w:rsidR="003F4D5A" w:rsidRPr="003F4D5A" w:rsidRDefault="003F4D5A" w:rsidP="003F4D5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4D5A" w:rsidRPr="003F4D5A" w:rsidRDefault="003F4D5A" w:rsidP="003F4D5A">
      <w:pPr>
        <w:shd w:val="clear" w:color="auto" w:fill="FFFFFF"/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VIII</w:t>
      </w:r>
      <w:r w:rsidRPr="003F4D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Перечень государственных услуг, оказываемых гражданам и</w:t>
      </w: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4D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организациям в соответствии с административным регламентом Федеральной налоговой службы</w:t>
      </w:r>
    </w:p>
    <w:p w:rsidR="003F4D5A" w:rsidRPr="003F4D5A" w:rsidRDefault="003F4D5A" w:rsidP="003F4D5A">
      <w:pPr>
        <w:shd w:val="clear" w:color="auto" w:fill="FFFFFF"/>
        <w:spacing w:after="0" w:line="240" w:lineRule="auto"/>
        <w:ind w:right="1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D5A" w:rsidRPr="003F4D5A" w:rsidRDefault="003F4D5A" w:rsidP="003F4D5A">
      <w:pPr>
        <w:shd w:val="clear" w:color="auto" w:fill="FFFFFF"/>
        <w:spacing w:after="0" w:line="240" w:lineRule="auto"/>
        <w:ind w:right="11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старшего специалиста 2 разряда </w:t>
      </w:r>
      <w:r w:rsidRPr="003F4D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государственные услуги не оказывает.</w:t>
      </w:r>
    </w:p>
    <w:p w:rsidR="003F4D5A" w:rsidRPr="003F4D5A" w:rsidRDefault="003F4D5A" w:rsidP="003F4D5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4D5A" w:rsidRPr="003F4D5A" w:rsidRDefault="003F4D5A" w:rsidP="003F4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F4D5A" w:rsidRPr="003F4D5A" w:rsidRDefault="003F4D5A" w:rsidP="003F4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D5A" w:rsidRPr="003F4D5A" w:rsidRDefault="003F4D5A" w:rsidP="003F4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D5A" w:rsidRPr="003F4D5A" w:rsidRDefault="003F4D5A" w:rsidP="003F4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отдела информатизации                                                                              Р.М. </w:t>
      </w:r>
      <w:proofErr w:type="spellStart"/>
      <w:r w:rsidRPr="003F4D5A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Мурсалимов</w:t>
      </w:r>
      <w:proofErr w:type="spellEnd"/>
    </w:p>
    <w:p w:rsidR="003F4D5A" w:rsidRPr="003F4D5A" w:rsidRDefault="003F4D5A" w:rsidP="003F4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D5A" w:rsidRPr="003F4D5A" w:rsidRDefault="003F4D5A" w:rsidP="003F4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D5A" w:rsidRPr="003F4D5A" w:rsidRDefault="003F4D5A" w:rsidP="003F4D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D5A" w:rsidRPr="003F4D5A" w:rsidRDefault="003F4D5A" w:rsidP="003F4D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D5A" w:rsidRPr="003F4D5A" w:rsidRDefault="003F4D5A" w:rsidP="003F4D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D5A" w:rsidRPr="003F4D5A" w:rsidRDefault="003F4D5A" w:rsidP="003F4D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D5A" w:rsidRPr="003F4D5A" w:rsidRDefault="003F4D5A" w:rsidP="003F4D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D5A" w:rsidRPr="003F4D5A" w:rsidRDefault="003F4D5A" w:rsidP="003F4D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D5A" w:rsidRPr="003F4D5A" w:rsidRDefault="003F4D5A" w:rsidP="003F4D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D5A" w:rsidRPr="003F4D5A" w:rsidRDefault="003F4D5A" w:rsidP="003F4D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D5A" w:rsidRPr="003F4D5A" w:rsidRDefault="003F4D5A" w:rsidP="003F4D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D5A" w:rsidRPr="003F4D5A" w:rsidRDefault="003F4D5A" w:rsidP="003F4D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D5A" w:rsidRPr="003F4D5A" w:rsidRDefault="003F4D5A" w:rsidP="003F4D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D5A" w:rsidRPr="003F4D5A" w:rsidRDefault="003F4D5A" w:rsidP="003F4D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D5A" w:rsidRPr="003F4D5A" w:rsidRDefault="003F4D5A" w:rsidP="003F4D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D5A" w:rsidRPr="003F4D5A" w:rsidRDefault="003F4D5A" w:rsidP="003F4D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D5A" w:rsidRPr="003F4D5A" w:rsidRDefault="003F4D5A" w:rsidP="003F4D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D5A" w:rsidRPr="003F4D5A" w:rsidRDefault="003F4D5A" w:rsidP="003F4D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D5A" w:rsidRPr="003F4D5A" w:rsidRDefault="003F4D5A" w:rsidP="003F4D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D5A" w:rsidRPr="003F4D5A" w:rsidRDefault="003F4D5A" w:rsidP="003F4D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D5A" w:rsidRPr="003F4D5A" w:rsidRDefault="003F4D5A" w:rsidP="003F4D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D5A" w:rsidRPr="003F4D5A" w:rsidRDefault="003F4D5A" w:rsidP="003F4D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D5A" w:rsidRPr="003F4D5A" w:rsidRDefault="003F4D5A" w:rsidP="003F4D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D5A" w:rsidRPr="003F4D5A" w:rsidRDefault="003F4D5A" w:rsidP="003F4D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D5A" w:rsidRPr="003F4D5A" w:rsidRDefault="003F4D5A" w:rsidP="003F4D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D5A" w:rsidRPr="003F4D5A" w:rsidRDefault="003F4D5A" w:rsidP="003F4D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D5A" w:rsidRPr="003F4D5A" w:rsidRDefault="003F4D5A" w:rsidP="003F4D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D5A" w:rsidRPr="003F4D5A" w:rsidRDefault="003F4D5A" w:rsidP="003F4D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D5A" w:rsidRPr="003F4D5A" w:rsidRDefault="003F4D5A" w:rsidP="003F4D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D5A" w:rsidRPr="003F4D5A" w:rsidRDefault="003F4D5A" w:rsidP="003F4D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D5A" w:rsidRPr="003F4D5A" w:rsidRDefault="003F4D5A" w:rsidP="003F4D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D5A" w:rsidRPr="003F4D5A" w:rsidRDefault="003F4D5A" w:rsidP="003F4D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D5A" w:rsidRPr="003F4D5A" w:rsidRDefault="003F4D5A" w:rsidP="003F4D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D5A" w:rsidRPr="003F4D5A" w:rsidRDefault="003F4D5A" w:rsidP="003F4D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D5A" w:rsidRPr="003F4D5A" w:rsidRDefault="003F4D5A" w:rsidP="003F4D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D5A" w:rsidRPr="003F4D5A" w:rsidRDefault="003F4D5A" w:rsidP="003F4D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3686" w:rsidRDefault="00603686"/>
    <w:sectPr w:rsidR="00603686" w:rsidSect="001F1A06">
      <w:headerReference w:type="even" r:id="rId8"/>
      <w:headerReference w:type="default" r:id="rId9"/>
      <w:footerReference w:type="default" r:id="rId10"/>
      <w:pgSz w:w="11906" w:h="16838"/>
      <w:pgMar w:top="540" w:right="566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B58" w:rsidRDefault="00C07B58">
      <w:pPr>
        <w:spacing w:after="0" w:line="240" w:lineRule="auto"/>
      </w:pPr>
      <w:r>
        <w:separator/>
      </w:r>
    </w:p>
  </w:endnote>
  <w:endnote w:type="continuationSeparator" w:id="0">
    <w:p w:rsidR="00C07B58" w:rsidRDefault="00C07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FD1" w:rsidRDefault="00C07B5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B58" w:rsidRDefault="00C07B58">
      <w:pPr>
        <w:spacing w:after="0" w:line="240" w:lineRule="auto"/>
      </w:pPr>
      <w:r>
        <w:separator/>
      </w:r>
    </w:p>
  </w:footnote>
  <w:footnote w:type="continuationSeparator" w:id="0">
    <w:p w:rsidR="00C07B58" w:rsidRDefault="00C07B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FD1" w:rsidRDefault="003F4D5A" w:rsidP="00AB6E3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F6FD1" w:rsidRDefault="00C07B5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FD1" w:rsidRDefault="003F4D5A" w:rsidP="00AB6E3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73494">
      <w:rPr>
        <w:rStyle w:val="a7"/>
        <w:noProof/>
      </w:rPr>
      <w:t>6</w:t>
    </w:r>
    <w:r>
      <w:rPr>
        <w:rStyle w:val="a7"/>
      </w:rPr>
      <w:fldChar w:fldCharType="end"/>
    </w:r>
  </w:p>
  <w:p w:rsidR="005F6FD1" w:rsidRDefault="00C07B5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2432A6"/>
    <w:multiLevelType w:val="hybridMultilevel"/>
    <w:tmpl w:val="A722487E"/>
    <w:lvl w:ilvl="0" w:tplc="7C10FEB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6F7"/>
    <w:rsid w:val="003F4D5A"/>
    <w:rsid w:val="00603686"/>
    <w:rsid w:val="006116F7"/>
    <w:rsid w:val="00C07B58"/>
    <w:rsid w:val="00F73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F4D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3F4D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3F4D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3F4D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F4D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F4D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3F4D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3F4D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3F4D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F4D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2515</Words>
  <Characters>14337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Булгакова Наталья Юрьевна</cp:lastModifiedBy>
  <cp:revision>2</cp:revision>
  <dcterms:created xsi:type="dcterms:W3CDTF">2016-03-15T09:06:00Z</dcterms:created>
  <dcterms:modified xsi:type="dcterms:W3CDTF">2016-03-15T09:06:00Z</dcterms:modified>
</cp:coreProperties>
</file>